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90488" w14:textId="77777777" w:rsidR="0091427D" w:rsidRPr="0091427D" w:rsidRDefault="0091427D" w:rsidP="0091427D">
      <w:pPr>
        <w:ind w:left="993" w:right="276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1427D">
        <w:rPr>
          <w:rFonts w:ascii="Arial" w:hAnsi="Arial" w:cs="Arial"/>
          <w:b/>
          <w:sz w:val="32"/>
          <w:szCs w:val="32"/>
        </w:rPr>
        <w:t>Application for Access to Learning Fund</w:t>
      </w:r>
    </w:p>
    <w:p w14:paraId="257F961F" w14:textId="77777777" w:rsidR="0091427D" w:rsidRPr="0091427D" w:rsidRDefault="0091427D" w:rsidP="0091427D">
      <w:pPr>
        <w:ind w:left="993" w:right="276"/>
        <w:jc w:val="center"/>
        <w:rPr>
          <w:rFonts w:ascii="Arial" w:hAnsi="Arial" w:cs="Arial"/>
          <w:b/>
          <w:sz w:val="32"/>
          <w:szCs w:val="32"/>
        </w:rPr>
      </w:pPr>
    </w:p>
    <w:p w14:paraId="1BDF96F9" w14:textId="0DDAA920" w:rsidR="0091427D" w:rsidRPr="0091427D" w:rsidRDefault="0091427D" w:rsidP="0091427D">
      <w:pPr>
        <w:ind w:left="993"/>
        <w:rPr>
          <w:rFonts w:ascii="Arial" w:hAnsi="Arial" w:cs="Arial"/>
          <w:sz w:val="22"/>
          <w:szCs w:val="22"/>
        </w:rPr>
      </w:pPr>
      <w:r w:rsidRPr="0091427D">
        <w:rPr>
          <w:rFonts w:ascii="Arial" w:hAnsi="Arial" w:cs="Arial"/>
          <w:sz w:val="22"/>
          <w:szCs w:val="22"/>
        </w:rPr>
        <w:t xml:space="preserve">Melbourn Village College believe no student should be excluded from opportunities regardless of their family’s financial circumstances. Therefore the Access to Learning </w:t>
      </w:r>
      <w:r>
        <w:rPr>
          <w:rFonts w:ascii="Arial" w:hAnsi="Arial" w:cs="Arial"/>
          <w:sz w:val="22"/>
          <w:szCs w:val="22"/>
        </w:rPr>
        <w:t>F</w:t>
      </w:r>
      <w:r w:rsidRPr="0091427D">
        <w:rPr>
          <w:rFonts w:ascii="Arial" w:hAnsi="Arial" w:cs="Arial"/>
          <w:sz w:val="22"/>
          <w:szCs w:val="22"/>
        </w:rPr>
        <w:t>und has been established to enable MVC to provide support to students where family finances are not available and no other funding is received.</w:t>
      </w:r>
    </w:p>
    <w:p w14:paraId="3DC6C5FE" w14:textId="77777777" w:rsidR="0091427D" w:rsidRPr="0091427D" w:rsidRDefault="0091427D" w:rsidP="0091427D">
      <w:pPr>
        <w:ind w:left="993"/>
        <w:rPr>
          <w:rFonts w:ascii="Arial" w:hAnsi="Arial" w:cs="Arial"/>
          <w:sz w:val="22"/>
          <w:szCs w:val="22"/>
        </w:rPr>
      </w:pPr>
    </w:p>
    <w:p w14:paraId="6BAF7F75" w14:textId="6B56DF36" w:rsidR="0091427D" w:rsidRPr="0091427D" w:rsidRDefault="0091427D" w:rsidP="0091427D">
      <w:pPr>
        <w:ind w:left="993"/>
        <w:rPr>
          <w:rFonts w:ascii="Arial" w:hAnsi="Arial" w:cs="Arial"/>
          <w:sz w:val="22"/>
          <w:szCs w:val="22"/>
        </w:rPr>
      </w:pPr>
      <w:r w:rsidRPr="0091427D">
        <w:rPr>
          <w:rFonts w:ascii="Arial" w:hAnsi="Arial" w:cs="Arial"/>
          <w:sz w:val="22"/>
          <w:szCs w:val="22"/>
        </w:rPr>
        <w:t>Appl</w:t>
      </w:r>
      <w:r w:rsidR="00ED0351">
        <w:rPr>
          <w:rFonts w:ascii="Arial" w:hAnsi="Arial" w:cs="Arial"/>
          <w:sz w:val="22"/>
          <w:szCs w:val="22"/>
        </w:rPr>
        <w:t xml:space="preserve">ications can be made by Parents and Guardians </w:t>
      </w:r>
      <w:r w:rsidRPr="0091427D">
        <w:rPr>
          <w:rFonts w:ascii="Arial" w:hAnsi="Arial" w:cs="Arial"/>
          <w:sz w:val="22"/>
          <w:szCs w:val="22"/>
        </w:rPr>
        <w:t>throughout the academic year.</w:t>
      </w:r>
    </w:p>
    <w:p w14:paraId="4C1DB66D" w14:textId="77777777" w:rsidR="0091427D" w:rsidRPr="0091427D" w:rsidRDefault="0091427D" w:rsidP="0091427D">
      <w:pPr>
        <w:ind w:left="993"/>
        <w:rPr>
          <w:rFonts w:ascii="Arial" w:hAnsi="Arial" w:cs="Arial"/>
          <w:b/>
          <w:sz w:val="22"/>
          <w:szCs w:val="22"/>
        </w:rPr>
      </w:pPr>
    </w:p>
    <w:p w14:paraId="58FBF914" w14:textId="39780327" w:rsidR="0091427D" w:rsidRPr="0091427D" w:rsidRDefault="0091427D" w:rsidP="0091427D">
      <w:pPr>
        <w:ind w:left="993"/>
        <w:rPr>
          <w:rFonts w:ascii="Arial" w:hAnsi="Arial" w:cs="Arial"/>
          <w:b/>
          <w:sz w:val="22"/>
          <w:szCs w:val="22"/>
        </w:rPr>
      </w:pPr>
      <w:r w:rsidRPr="0091427D">
        <w:rPr>
          <w:rFonts w:ascii="Arial" w:hAnsi="Arial" w:cs="Arial"/>
          <w:b/>
          <w:sz w:val="22"/>
          <w:szCs w:val="22"/>
        </w:rPr>
        <w:t xml:space="preserve">Please send completed applications in to school addressed to Mr Barnes or Mrs Deadman or email to </w:t>
      </w:r>
      <w:hyperlink r:id="rId6" w:history="1">
        <w:r w:rsidRPr="0091427D">
          <w:rPr>
            <w:rStyle w:val="Hyperlink"/>
            <w:rFonts w:ascii="Arial" w:hAnsi="Arial" w:cs="Arial"/>
            <w:b/>
            <w:sz w:val="22"/>
            <w:szCs w:val="22"/>
          </w:rPr>
          <w:t>jbarnes@melbournvc.org</w:t>
        </w:r>
      </w:hyperlink>
      <w:r w:rsidRPr="0091427D">
        <w:rPr>
          <w:rFonts w:ascii="Arial" w:hAnsi="Arial" w:cs="Arial"/>
          <w:b/>
          <w:sz w:val="22"/>
          <w:szCs w:val="22"/>
        </w:rPr>
        <w:t xml:space="preserve">  or </w:t>
      </w:r>
      <w:hyperlink r:id="rId7" w:history="1">
        <w:r w:rsidRPr="0091427D">
          <w:rPr>
            <w:rStyle w:val="Hyperlink"/>
            <w:rFonts w:ascii="Arial" w:hAnsi="Arial" w:cs="Arial"/>
            <w:b/>
            <w:sz w:val="22"/>
            <w:szCs w:val="22"/>
          </w:rPr>
          <w:t>cdeadman@melbournvc.org</w:t>
        </w:r>
      </w:hyperlink>
      <w:r w:rsidRPr="0091427D">
        <w:rPr>
          <w:rFonts w:ascii="Arial" w:hAnsi="Arial" w:cs="Arial"/>
          <w:b/>
          <w:sz w:val="22"/>
          <w:szCs w:val="22"/>
        </w:rPr>
        <w:t xml:space="preserve"> </w:t>
      </w:r>
    </w:p>
    <w:p w14:paraId="6BD34E2D" w14:textId="77777777" w:rsidR="0091427D" w:rsidRPr="0091427D" w:rsidRDefault="0091427D" w:rsidP="0091427D">
      <w:pPr>
        <w:rPr>
          <w:rFonts w:ascii="Arial" w:hAnsi="Arial" w:cs="Arial"/>
          <w:b/>
        </w:rPr>
      </w:pPr>
    </w:p>
    <w:p w14:paraId="46B9A3C4" w14:textId="77777777" w:rsidR="0091427D" w:rsidRPr="0091427D" w:rsidRDefault="0091427D" w:rsidP="0091427D">
      <w:pPr>
        <w:ind w:left="993"/>
        <w:rPr>
          <w:rFonts w:ascii="Arial" w:hAnsi="Arial" w:cs="Arial"/>
        </w:rPr>
      </w:pPr>
    </w:p>
    <w:tbl>
      <w:tblPr>
        <w:tblStyle w:val="TableGrid"/>
        <w:tblW w:w="0" w:type="auto"/>
        <w:tblInd w:w="852" w:type="dxa"/>
        <w:tblLook w:val="04A0" w:firstRow="1" w:lastRow="0" w:firstColumn="1" w:lastColumn="0" w:noHBand="0" w:noVBand="1"/>
      </w:tblPr>
      <w:tblGrid>
        <w:gridCol w:w="3821"/>
        <w:gridCol w:w="5777"/>
      </w:tblGrid>
      <w:tr w:rsidR="0091427D" w:rsidRPr="0091427D" w14:paraId="2A69F03B" w14:textId="77777777" w:rsidTr="00D150BF">
        <w:tc>
          <w:tcPr>
            <w:tcW w:w="3821" w:type="dxa"/>
          </w:tcPr>
          <w:p w14:paraId="530EB36B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01C527E" w14:textId="7EA70951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Name of Pupil</w:t>
            </w:r>
          </w:p>
        </w:tc>
        <w:tc>
          <w:tcPr>
            <w:tcW w:w="5777" w:type="dxa"/>
          </w:tcPr>
          <w:p w14:paraId="6995945F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5DFFA822" w14:textId="77777777" w:rsidTr="00D150BF">
        <w:tc>
          <w:tcPr>
            <w:tcW w:w="3821" w:type="dxa"/>
          </w:tcPr>
          <w:p w14:paraId="72432DE3" w14:textId="77777777" w:rsid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4F4F6FEC" w14:textId="1896F50A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Form</w:t>
            </w:r>
          </w:p>
        </w:tc>
        <w:tc>
          <w:tcPr>
            <w:tcW w:w="5777" w:type="dxa"/>
          </w:tcPr>
          <w:p w14:paraId="35858302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2AF8AF3C" w14:textId="77777777" w:rsidTr="00D150BF">
        <w:tc>
          <w:tcPr>
            <w:tcW w:w="3821" w:type="dxa"/>
          </w:tcPr>
          <w:p w14:paraId="4A51F67F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E52CD8B" w14:textId="4FE42688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How many children in the family</w:t>
            </w:r>
            <w:r w:rsidR="00D150BF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777" w:type="dxa"/>
          </w:tcPr>
          <w:p w14:paraId="79A430FF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3EAA0FA9" w14:textId="77777777" w:rsidTr="00D150BF">
        <w:tc>
          <w:tcPr>
            <w:tcW w:w="3821" w:type="dxa"/>
          </w:tcPr>
          <w:p w14:paraId="03F4932E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08D75773" w14:textId="757643F8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Applicants Name</w:t>
            </w:r>
          </w:p>
        </w:tc>
        <w:tc>
          <w:tcPr>
            <w:tcW w:w="5777" w:type="dxa"/>
          </w:tcPr>
          <w:p w14:paraId="48429DBC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0A827597" w14:textId="77777777" w:rsidTr="00D150BF">
        <w:tc>
          <w:tcPr>
            <w:tcW w:w="3821" w:type="dxa"/>
          </w:tcPr>
          <w:p w14:paraId="31175435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760A11C" w14:textId="701FD6AB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 xml:space="preserve">Applicant relationship </w:t>
            </w:r>
            <w:r w:rsidR="00D150BF">
              <w:rPr>
                <w:rFonts w:ascii="Arial" w:hAnsi="Arial" w:cs="Arial"/>
                <w:b/>
              </w:rPr>
              <w:t>to s</w:t>
            </w:r>
            <w:r w:rsidRPr="0091427D">
              <w:rPr>
                <w:rFonts w:ascii="Arial" w:hAnsi="Arial" w:cs="Arial"/>
                <w:b/>
              </w:rPr>
              <w:t>tudent</w:t>
            </w:r>
          </w:p>
        </w:tc>
        <w:tc>
          <w:tcPr>
            <w:tcW w:w="5777" w:type="dxa"/>
          </w:tcPr>
          <w:p w14:paraId="311194B3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413B1F82" w14:textId="77777777" w:rsidTr="00D150BF">
        <w:tc>
          <w:tcPr>
            <w:tcW w:w="3821" w:type="dxa"/>
          </w:tcPr>
          <w:p w14:paraId="1A614E88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91D676D" w14:textId="77777777" w:rsid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Reason for Application to Access to Learning Fund</w:t>
            </w:r>
          </w:p>
          <w:p w14:paraId="18AAF7CB" w14:textId="14348A22" w:rsidR="00D150BF" w:rsidRPr="0091427D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16DF2B04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0A81E8B6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34C940B2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27C3B772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6CC9B3D2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110461E6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702C6987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72D949FD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14F8691F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18E587A1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3890FC43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75748BA1" w14:textId="77777777" w:rsidR="00D150BF" w:rsidRDefault="00D150BF" w:rsidP="000A71CE">
            <w:pPr>
              <w:ind w:right="824"/>
              <w:rPr>
                <w:rFonts w:ascii="Arial" w:hAnsi="Arial" w:cs="Arial"/>
              </w:rPr>
            </w:pPr>
          </w:p>
          <w:p w14:paraId="2D2A68D6" w14:textId="77777777" w:rsid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4F04B30E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  <w:p w14:paraId="71F0E2D6" w14:textId="77777777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</w:p>
        </w:tc>
      </w:tr>
      <w:tr w:rsidR="0091427D" w:rsidRPr="0091427D" w14:paraId="43FA9C25" w14:textId="77777777" w:rsidTr="00D150BF">
        <w:tc>
          <w:tcPr>
            <w:tcW w:w="3821" w:type="dxa"/>
          </w:tcPr>
          <w:p w14:paraId="7C9B183C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4FD9DDF" w14:textId="77777777" w:rsid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>Amount Requested</w:t>
            </w:r>
          </w:p>
          <w:p w14:paraId="0E923639" w14:textId="220E8123" w:rsidR="00D150BF" w:rsidRPr="0091427D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709E5963" w14:textId="77777777" w:rsidR="00D150BF" w:rsidRDefault="00D150BF" w:rsidP="000A71CE">
            <w:pPr>
              <w:ind w:right="824"/>
              <w:rPr>
                <w:rFonts w:ascii="Arial" w:hAnsi="Arial" w:cs="Arial"/>
              </w:rPr>
            </w:pPr>
          </w:p>
          <w:p w14:paraId="1A36D0F2" w14:textId="217CEB5E" w:rsidR="0091427D" w:rsidRPr="0091427D" w:rsidRDefault="0091427D" w:rsidP="000A71CE">
            <w:pPr>
              <w:ind w:right="824"/>
              <w:rPr>
                <w:rFonts w:ascii="Arial" w:hAnsi="Arial" w:cs="Arial"/>
              </w:rPr>
            </w:pPr>
            <w:r w:rsidRPr="0091427D">
              <w:rPr>
                <w:rFonts w:ascii="Arial" w:hAnsi="Arial" w:cs="Arial"/>
              </w:rPr>
              <w:t>£</w:t>
            </w:r>
          </w:p>
        </w:tc>
      </w:tr>
      <w:tr w:rsidR="0091427D" w:rsidRPr="0091427D" w14:paraId="20900631" w14:textId="77777777" w:rsidTr="000805F7">
        <w:tc>
          <w:tcPr>
            <w:tcW w:w="9598" w:type="dxa"/>
            <w:gridSpan w:val="2"/>
          </w:tcPr>
          <w:p w14:paraId="05D821F4" w14:textId="7F475A51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32C65F6B" w14:textId="551A8531" w:rsidR="00D150BF" w:rsidRDefault="0091427D" w:rsidP="00D150BF">
            <w:pPr>
              <w:ind w:right="824"/>
              <w:rPr>
                <w:rFonts w:ascii="Arial" w:hAnsi="Arial" w:cs="Arial"/>
                <w:b/>
              </w:rPr>
            </w:pPr>
            <w:r w:rsidRPr="0091427D">
              <w:rPr>
                <w:rFonts w:ascii="Arial" w:hAnsi="Arial" w:cs="Arial"/>
                <w:b/>
              </w:rPr>
              <w:t xml:space="preserve">Please outline any details which you feel will support </w:t>
            </w:r>
            <w:r w:rsidR="00D150BF">
              <w:rPr>
                <w:rFonts w:ascii="Arial" w:hAnsi="Arial" w:cs="Arial"/>
                <w:b/>
              </w:rPr>
              <w:t>your application</w:t>
            </w:r>
          </w:p>
          <w:p w14:paraId="01727F73" w14:textId="57E62280" w:rsidR="00D150BF" w:rsidRPr="0091427D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</w:tr>
      <w:tr w:rsidR="0091427D" w:rsidRPr="0091427D" w14:paraId="1772DCF4" w14:textId="77777777" w:rsidTr="000805F7">
        <w:tc>
          <w:tcPr>
            <w:tcW w:w="9598" w:type="dxa"/>
            <w:gridSpan w:val="2"/>
          </w:tcPr>
          <w:p w14:paraId="52E77443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14641F56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012D66B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4DB8BF35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438C2327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22D7345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4AC11AE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82F248A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399A449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84082C6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0DE5C252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425C75D7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0219FD4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4FD8957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1D8ABC3A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E63CCF1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05BA2B85" w14:textId="77777777" w:rsid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F60DC72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1F5E78A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694E316F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7CB6A81" w14:textId="77777777" w:rsidR="00D150BF" w:rsidRDefault="00D150BF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556EAB0D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  <w:p w14:paraId="7D49E8BF" w14:textId="77777777" w:rsidR="0091427D" w:rsidRPr="0091427D" w:rsidRDefault="0091427D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</w:tr>
      <w:tr w:rsidR="002E7914" w:rsidRPr="0091427D" w14:paraId="6A94B1EC" w14:textId="77777777" w:rsidTr="002E7914">
        <w:tc>
          <w:tcPr>
            <w:tcW w:w="3821" w:type="dxa"/>
          </w:tcPr>
          <w:p w14:paraId="082EC64E" w14:textId="243C6ECB" w:rsidR="002E7914" w:rsidRPr="0091427D" w:rsidRDefault="002E7914" w:rsidP="00D150BF">
            <w:pPr>
              <w:ind w:right="8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Applicants Signature</w:t>
            </w:r>
          </w:p>
        </w:tc>
        <w:tc>
          <w:tcPr>
            <w:tcW w:w="5777" w:type="dxa"/>
          </w:tcPr>
          <w:p w14:paraId="75C390BE" w14:textId="13A6FC6E" w:rsidR="002E7914" w:rsidRPr="0091427D" w:rsidRDefault="002E7914" w:rsidP="00D150BF">
            <w:pPr>
              <w:ind w:right="824"/>
              <w:rPr>
                <w:rFonts w:ascii="Arial" w:hAnsi="Arial" w:cs="Arial"/>
                <w:b/>
              </w:rPr>
            </w:pPr>
          </w:p>
        </w:tc>
      </w:tr>
      <w:tr w:rsidR="002E7914" w:rsidRPr="0091427D" w14:paraId="545124B7" w14:textId="77777777" w:rsidTr="00BB1A22">
        <w:tc>
          <w:tcPr>
            <w:tcW w:w="9598" w:type="dxa"/>
            <w:gridSpan w:val="2"/>
          </w:tcPr>
          <w:p w14:paraId="19EA8085" w14:textId="50C3F51F" w:rsidR="002E7914" w:rsidRPr="002E7914" w:rsidRDefault="002E7914" w:rsidP="002E7914">
            <w:pPr>
              <w:ind w:right="824"/>
              <w:jc w:val="center"/>
              <w:rPr>
                <w:rFonts w:ascii="Arial" w:hAnsi="Arial" w:cs="Arial"/>
                <w:i/>
              </w:rPr>
            </w:pPr>
            <w:r w:rsidRPr="002E7914">
              <w:rPr>
                <w:rFonts w:ascii="Arial" w:hAnsi="Arial" w:cs="Arial"/>
                <w:i/>
              </w:rPr>
              <w:t>To be completed by Mr Barnes &amp; Mrs Deadman</w:t>
            </w:r>
          </w:p>
        </w:tc>
      </w:tr>
      <w:tr w:rsidR="002E7914" w:rsidRPr="0091427D" w14:paraId="0BD7834B" w14:textId="77777777" w:rsidTr="002E7914">
        <w:tc>
          <w:tcPr>
            <w:tcW w:w="3821" w:type="dxa"/>
          </w:tcPr>
          <w:p w14:paraId="3D1AB479" w14:textId="37D4A8A9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  <w:r w:rsidRPr="002E7914">
              <w:rPr>
                <w:rFonts w:ascii="Arial" w:hAnsi="Arial" w:cs="Arial"/>
              </w:rPr>
              <w:t>Date Application Received</w:t>
            </w:r>
          </w:p>
        </w:tc>
        <w:tc>
          <w:tcPr>
            <w:tcW w:w="5777" w:type="dxa"/>
          </w:tcPr>
          <w:p w14:paraId="448A61D2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</w:tc>
      </w:tr>
      <w:tr w:rsidR="002E7914" w:rsidRPr="0091427D" w14:paraId="34522088" w14:textId="77777777" w:rsidTr="002E7914">
        <w:tc>
          <w:tcPr>
            <w:tcW w:w="3821" w:type="dxa"/>
          </w:tcPr>
          <w:p w14:paraId="089F95D5" w14:textId="77777777" w:rsidR="002E7914" w:rsidRDefault="002E7914" w:rsidP="00D150BF">
            <w:pPr>
              <w:ind w:right="824"/>
              <w:rPr>
                <w:rFonts w:ascii="Arial" w:hAnsi="Arial" w:cs="Arial"/>
              </w:rPr>
            </w:pPr>
            <w:r w:rsidRPr="002E7914">
              <w:rPr>
                <w:rFonts w:ascii="Arial" w:hAnsi="Arial" w:cs="Arial"/>
              </w:rPr>
              <w:t>Funding Allocated</w:t>
            </w:r>
          </w:p>
          <w:p w14:paraId="5F349E11" w14:textId="18E2D9D6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signatures required)</w:t>
            </w:r>
          </w:p>
        </w:tc>
        <w:tc>
          <w:tcPr>
            <w:tcW w:w="5777" w:type="dxa"/>
          </w:tcPr>
          <w:p w14:paraId="78345D85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  <w:p w14:paraId="0BF49DF9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  <w:p w14:paraId="00A0CFD7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</w:tc>
      </w:tr>
      <w:tr w:rsidR="002E7914" w:rsidRPr="0091427D" w14:paraId="442016C6" w14:textId="77777777" w:rsidTr="002E7914">
        <w:tc>
          <w:tcPr>
            <w:tcW w:w="3821" w:type="dxa"/>
          </w:tcPr>
          <w:p w14:paraId="1E169561" w14:textId="287FD952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  <w:r w:rsidRPr="002E7914">
              <w:rPr>
                <w:rFonts w:ascii="Arial" w:hAnsi="Arial" w:cs="Arial"/>
              </w:rPr>
              <w:t>Application Declined</w:t>
            </w:r>
          </w:p>
          <w:p w14:paraId="7868A7DA" w14:textId="273FE6FD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signatures required)</w:t>
            </w:r>
          </w:p>
          <w:p w14:paraId="37D9B7D6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14:paraId="4BC0E944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  <w:p w14:paraId="366E64DC" w14:textId="77777777" w:rsidR="002E7914" w:rsidRPr="002E7914" w:rsidRDefault="002E7914" w:rsidP="00D150BF">
            <w:pPr>
              <w:ind w:right="824"/>
              <w:rPr>
                <w:rFonts w:ascii="Arial" w:hAnsi="Arial" w:cs="Arial"/>
              </w:rPr>
            </w:pPr>
          </w:p>
        </w:tc>
      </w:tr>
    </w:tbl>
    <w:p w14:paraId="6D28AAEC" w14:textId="77777777" w:rsidR="00324C7D" w:rsidRPr="0091427D" w:rsidRDefault="003711EA" w:rsidP="000A71CE">
      <w:pPr>
        <w:ind w:left="852" w:right="824"/>
        <w:rPr>
          <w:rFonts w:ascii="Arial" w:hAnsi="Arial" w:cs="Arial"/>
        </w:rPr>
      </w:pPr>
    </w:p>
    <w:sectPr w:rsidR="00324C7D" w:rsidRPr="0091427D" w:rsidSect="00914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E96CA" w14:textId="77777777" w:rsidR="003711EA" w:rsidRDefault="003711EA" w:rsidP="00264945">
      <w:r>
        <w:separator/>
      </w:r>
    </w:p>
  </w:endnote>
  <w:endnote w:type="continuationSeparator" w:id="0">
    <w:p w14:paraId="301834A4" w14:textId="77777777" w:rsidR="003711EA" w:rsidRDefault="003711EA" w:rsidP="0026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0F86D" w14:textId="77777777" w:rsidR="0027728C" w:rsidRDefault="002772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68E5B" w14:textId="77777777" w:rsidR="00264945" w:rsidRDefault="00264945">
    <w:pPr>
      <w:pStyle w:val="Footer"/>
    </w:pPr>
    <w:r>
      <w:rPr>
        <w:noProof/>
        <w:lang w:val="en-GB" w:eastAsia="en-GB"/>
      </w:rPr>
      <w:drawing>
        <wp:inline distT="0" distB="0" distL="0" distR="0" wp14:anchorId="56833D4A" wp14:editId="697A5BFC">
          <wp:extent cx="7518748" cy="130365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CLIENTS/M/Melbourn Village College/Stationery/Word Letterhead/MVC-Letterhead Foo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8748" cy="1303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94D60" w14:textId="77777777" w:rsidR="0027728C" w:rsidRDefault="002772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B5DBD" w14:textId="77777777" w:rsidR="003711EA" w:rsidRDefault="003711EA" w:rsidP="00264945">
      <w:r>
        <w:separator/>
      </w:r>
    </w:p>
  </w:footnote>
  <w:footnote w:type="continuationSeparator" w:id="0">
    <w:p w14:paraId="2599D9B1" w14:textId="77777777" w:rsidR="003711EA" w:rsidRDefault="003711EA" w:rsidP="0026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2625B" w14:textId="77777777" w:rsidR="0027728C" w:rsidRDefault="002772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84B88" w14:textId="77777777" w:rsidR="00264945" w:rsidRDefault="00264945" w:rsidP="0026494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F5B1A94" wp14:editId="6517A0DD">
          <wp:extent cx="7516440" cy="2215800"/>
          <wp:effectExtent l="0" t="0" r="2540" b="0"/>
          <wp:docPr id="1" name="Picture 1" descr="/CLIENTS/M/Melbourn Village College/Stationery/Word Letterhead/MVC-Letterhead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CLIENTS/M/Melbourn Village College/Stationery/Word Letterhead/MVC-Letterhead 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40" cy="221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1B321" w14:textId="77777777" w:rsidR="0027728C" w:rsidRDefault="00277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45"/>
    <w:rsid w:val="000227A0"/>
    <w:rsid w:val="000A71CE"/>
    <w:rsid w:val="00264945"/>
    <w:rsid w:val="0027728C"/>
    <w:rsid w:val="002E0310"/>
    <w:rsid w:val="002E7914"/>
    <w:rsid w:val="003711EA"/>
    <w:rsid w:val="00874681"/>
    <w:rsid w:val="0091427D"/>
    <w:rsid w:val="0092505A"/>
    <w:rsid w:val="00966AC6"/>
    <w:rsid w:val="00996F7D"/>
    <w:rsid w:val="00A622F3"/>
    <w:rsid w:val="00A733F6"/>
    <w:rsid w:val="00B90BF6"/>
    <w:rsid w:val="00BC6AED"/>
    <w:rsid w:val="00D150BF"/>
    <w:rsid w:val="00D66008"/>
    <w:rsid w:val="00E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F47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945"/>
  </w:style>
  <w:style w:type="paragraph" w:styleId="Footer">
    <w:name w:val="footer"/>
    <w:basedOn w:val="Normal"/>
    <w:link w:val="FooterChar"/>
    <w:uiPriority w:val="99"/>
    <w:unhideWhenUsed/>
    <w:rsid w:val="00264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945"/>
  </w:style>
  <w:style w:type="table" w:styleId="TableGrid">
    <w:name w:val="Table Grid"/>
    <w:basedOn w:val="TableNormal"/>
    <w:uiPriority w:val="39"/>
    <w:rsid w:val="0091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42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deadman@melbournvc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rnes@melbournvc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Kerry Puttock</cp:lastModifiedBy>
  <cp:revision>2</cp:revision>
  <cp:lastPrinted>2016-12-09T11:32:00Z</cp:lastPrinted>
  <dcterms:created xsi:type="dcterms:W3CDTF">2016-12-13T14:12:00Z</dcterms:created>
  <dcterms:modified xsi:type="dcterms:W3CDTF">2016-12-13T14:12:00Z</dcterms:modified>
</cp:coreProperties>
</file>